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TERMO DE PARCERIA Nº [NÚMERO]/[ANO]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Termo de Parceria que entre si celebram [ÓRGÃO PÚBLICO], CNPJ [NÚMERO], neste ato representado por [NOME, CARGO], doravante PARCEIRO PÚBLICO, e [NOME DA OSCIP], CNPJ [NÚMERO], qualificada como Organização da Sociedade Civil de Interesse Público, representada por [NOME, CARGO], doravante OSCIP, nos termos da Lei 9.790/1999.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Termo de parceria é o instrumento entre o poder público e a OSCIP para o fomento e a execução de atividades de interesse público (Lei 9.790/1999, art. 9º). A celebração é precedida de consulta aos conselhos de políticas públicas da área (art. 10, § 1º).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1ª – Do objeto. [Especificação do programa de trabalho proposto pela OSCIP.]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2ª – Das metas, resultados e prazos. [Metas, resultados esperados e cronograma de execução.]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3ª – Da avaliação de desempenho. [Critérios objetivos de avaliação, com indicadores de resultado.]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4ª – Das receitas e despesas. [Previsão item por item, nas categorias contábeis da OSCIP, com o detalhamento das remunerações e benefícios de pessoal pagos com recursos do termo a diretores, empregados e consultores.]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5ª – Das obrigações da OSCIP. Apresentar ao PARCEIRO PÚBLICO, ao término de cada exercício, relatório sobre a execução do objeto, com comparativo das metas propostas com os resultados alcançados, acompanhado da prestação de contas dos gastos e receitas efetivamente realizados; [OUTRAS OBRIGAÇÕES].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6ª – Da publicação. O extrato deste termo e o demonstrativo de sua execução física e financeira serão publicados na imprensa oficial [do Município / do Estado / da União], conforme o alcance das atividades.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As cláusulas 1ª a 6ª correspondem às cláusulas essenciais do art. 10, § 2º, I a VI, da Lei 9.790/1999. Confira a regulamentação do ente público, que pode exigir outras cláusulas e anexos.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Cláusula 7ª – Da vigência e do foro. Este termo vigora de [DATA] a [DATA]. Fica eleito o foro de [CIDADE].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pelo PARCEIRO PÚBLICO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pela OSCIP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Testemunha 1: [NOME, CPF]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Testemunha 2: [NOME, CPF]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lzsvxanl0nli5carkjs4x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svxanl0nli5carkjs4x" Type="http://schemas.openxmlformats.org/officeDocument/2006/relationships/hyperlink" Target="https://capitaai.com.br/editais-abertos/para-ong?utm_source=modelo&amp;utm_medium=docx&amp;utm_campaign=termo-de-parceria-oscip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parceria (oscip)</dc:title>
  <dc:creator>Capitaai</dc:creator>
  <dc:description>Instrumento entre o poder público e uma organização qualificada como OSCIP para fomento e execução de atividades de interesse público.</dc:description>
  <cp:lastModifiedBy>Un-named</cp:lastModifiedBy>
  <cp:revision>1</cp:revision>
  <dcterms:created xsi:type="dcterms:W3CDTF">2026-10-28T19:02:03.997Z</dcterms:created>
  <dcterms:modified xsi:type="dcterms:W3CDTF">2026-10-28T19:02:03.997Z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